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040" w:rsidRPr="00411040" w:rsidRDefault="00411040" w:rsidP="00411040">
      <w:pPr>
        <w:spacing w:after="0" w:line="240" w:lineRule="atLeast"/>
        <w:jc w:val="center"/>
        <w:rPr>
          <w:rFonts w:ascii="Times New Roman" w:eastAsia="Times New Roman" w:hAnsi="Times New Roman" w:cs="Times New Roman"/>
          <w:color w:val="000000"/>
          <w:sz w:val="20"/>
          <w:szCs w:val="20"/>
          <w:lang w:eastAsia="tr-TR"/>
        </w:rPr>
      </w:pPr>
      <w:r w:rsidRPr="00411040">
        <w:rPr>
          <w:rFonts w:ascii="Times New Roman" w:eastAsia="Times New Roman" w:hAnsi="Times New Roman" w:cs="Times New Roman"/>
          <w:color w:val="000000"/>
          <w:sz w:val="18"/>
          <w:szCs w:val="18"/>
          <w:lang w:eastAsia="tr-TR"/>
        </w:rPr>
        <w:t>TAŞINMAZ MAL SATILACAKTIR</w:t>
      </w:r>
    </w:p>
    <w:p w:rsidR="00411040" w:rsidRPr="00411040" w:rsidRDefault="00411040" w:rsidP="00411040">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411040">
        <w:rPr>
          <w:rFonts w:ascii="Times New Roman" w:eastAsia="Times New Roman" w:hAnsi="Times New Roman" w:cs="Times New Roman"/>
          <w:b/>
          <w:bCs/>
          <w:color w:val="0000CC"/>
          <w:sz w:val="18"/>
          <w:szCs w:val="18"/>
          <w:lang w:eastAsia="tr-TR"/>
        </w:rPr>
        <w:t>İğneada</w:t>
      </w:r>
      <w:proofErr w:type="spellEnd"/>
      <w:r w:rsidRPr="00411040">
        <w:rPr>
          <w:rFonts w:ascii="Times New Roman" w:eastAsia="Times New Roman" w:hAnsi="Times New Roman" w:cs="Times New Roman"/>
          <w:b/>
          <w:bCs/>
          <w:color w:val="0000CC"/>
          <w:sz w:val="18"/>
          <w:szCs w:val="18"/>
          <w:lang w:eastAsia="tr-TR"/>
        </w:rPr>
        <w:t xml:space="preserve"> Belediye Başkanlığından:</w:t>
      </w:r>
    </w:p>
    <w:p w:rsidR="00411040" w:rsidRPr="00411040" w:rsidRDefault="00411040" w:rsidP="00411040">
      <w:pPr>
        <w:spacing w:after="0" w:line="240" w:lineRule="atLeast"/>
        <w:ind w:firstLine="567"/>
        <w:jc w:val="both"/>
        <w:rPr>
          <w:rFonts w:ascii="Times New Roman" w:eastAsia="Times New Roman" w:hAnsi="Times New Roman" w:cs="Times New Roman"/>
          <w:color w:val="000000"/>
          <w:sz w:val="20"/>
          <w:szCs w:val="20"/>
          <w:lang w:eastAsia="tr-TR"/>
        </w:rPr>
      </w:pPr>
      <w:r w:rsidRPr="00411040">
        <w:rPr>
          <w:rFonts w:ascii="Times New Roman" w:eastAsia="Times New Roman" w:hAnsi="Times New Roman" w:cs="Times New Roman"/>
          <w:color w:val="000000"/>
          <w:sz w:val="18"/>
          <w:szCs w:val="18"/>
          <w:lang w:eastAsia="tr-TR"/>
        </w:rPr>
        <w:t>Madde 1</w:t>
      </w:r>
      <w:proofErr w:type="gramStart"/>
      <w:r w:rsidRPr="00411040">
        <w:rPr>
          <w:rFonts w:ascii="Times New Roman" w:eastAsia="Times New Roman" w:hAnsi="Times New Roman" w:cs="Times New Roman"/>
          <w:color w:val="000000"/>
          <w:sz w:val="18"/>
          <w:szCs w:val="18"/>
          <w:lang w:eastAsia="tr-TR"/>
        </w:rPr>
        <w:t>)</w:t>
      </w:r>
      <w:proofErr w:type="gramEnd"/>
      <w:r w:rsidRPr="00411040">
        <w:rPr>
          <w:rFonts w:ascii="Times New Roman" w:eastAsia="Times New Roman" w:hAnsi="Times New Roman" w:cs="Times New Roman"/>
          <w:color w:val="000000"/>
          <w:sz w:val="18"/>
          <w:szCs w:val="18"/>
          <w:lang w:eastAsia="tr-TR"/>
        </w:rPr>
        <w:t xml:space="preserve"> İhalenin Konusu ve Şekli</w:t>
      </w:r>
    </w:p>
    <w:p w:rsidR="00411040" w:rsidRPr="00411040" w:rsidRDefault="00411040" w:rsidP="0041104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11040">
        <w:rPr>
          <w:rFonts w:ascii="Times New Roman" w:eastAsia="Times New Roman" w:hAnsi="Times New Roman" w:cs="Times New Roman"/>
          <w:color w:val="000000"/>
          <w:sz w:val="18"/>
          <w:szCs w:val="18"/>
          <w:lang w:eastAsia="tr-TR"/>
        </w:rPr>
        <w:t xml:space="preserve">Mülkiyeti </w:t>
      </w:r>
      <w:proofErr w:type="spellStart"/>
      <w:r w:rsidRPr="00411040">
        <w:rPr>
          <w:rFonts w:ascii="Times New Roman" w:eastAsia="Times New Roman" w:hAnsi="Times New Roman" w:cs="Times New Roman"/>
          <w:color w:val="000000"/>
          <w:sz w:val="18"/>
          <w:szCs w:val="18"/>
          <w:lang w:eastAsia="tr-TR"/>
        </w:rPr>
        <w:t>İğneada</w:t>
      </w:r>
      <w:proofErr w:type="spellEnd"/>
      <w:r w:rsidRPr="00411040">
        <w:rPr>
          <w:rFonts w:ascii="Times New Roman" w:eastAsia="Times New Roman" w:hAnsi="Times New Roman" w:cs="Times New Roman"/>
          <w:color w:val="000000"/>
          <w:sz w:val="18"/>
          <w:szCs w:val="18"/>
          <w:lang w:eastAsia="tr-TR"/>
        </w:rPr>
        <w:t xml:space="preserve"> Belediyesi adına kayıtlı ve aşağıda tapu kayıtları, muhammen bedeli ve geçici teminat miktarı belirtilen bir bütün halindeki toplam 15.000 m</w:t>
      </w:r>
      <w:r w:rsidRPr="00411040">
        <w:rPr>
          <w:rFonts w:ascii="Times New Roman" w:eastAsia="Times New Roman" w:hAnsi="Times New Roman" w:cs="Times New Roman"/>
          <w:color w:val="000000"/>
          <w:sz w:val="18"/>
          <w:szCs w:val="18"/>
          <w:vertAlign w:val="superscript"/>
          <w:lang w:eastAsia="tr-TR"/>
        </w:rPr>
        <w:t>2</w:t>
      </w:r>
      <w:r w:rsidRPr="00411040">
        <w:rPr>
          <w:rFonts w:ascii="Times New Roman" w:eastAsia="Times New Roman" w:hAnsi="Times New Roman" w:cs="Times New Roman"/>
          <w:color w:val="000000"/>
          <w:sz w:val="18"/>
          <w:szCs w:val="18"/>
          <w:lang w:eastAsia="tr-TR"/>
        </w:rPr>
        <w:t> iki adet arsa ve üzerindeki iki adet yapı; Belediye meclisimizin 07.07.2017 tarih ve 6/17 sayılı kararı ile turizm amaçlı kullanılmak üzere 2886 Sayılı Devlet İhale Kanununun 35/a maddesine göre Kapalı Teklif Usulü ile satışa çıkarılacaktır.</w:t>
      </w:r>
      <w:proofErr w:type="gramEnd"/>
    </w:p>
    <w:p w:rsidR="00411040" w:rsidRPr="00411040" w:rsidRDefault="00411040" w:rsidP="00411040">
      <w:pPr>
        <w:spacing w:after="0" w:line="240" w:lineRule="atLeast"/>
        <w:ind w:left="2694" w:hanging="2127"/>
        <w:jc w:val="both"/>
        <w:rPr>
          <w:rFonts w:ascii="Times New Roman" w:eastAsia="Times New Roman" w:hAnsi="Times New Roman" w:cs="Times New Roman"/>
          <w:color w:val="000000"/>
          <w:sz w:val="20"/>
          <w:szCs w:val="20"/>
          <w:lang w:eastAsia="tr-TR"/>
        </w:rPr>
      </w:pPr>
      <w:proofErr w:type="gramStart"/>
      <w:r w:rsidRPr="00411040">
        <w:rPr>
          <w:rFonts w:ascii="Times New Roman" w:eastAsia="Times New Roman" w:hAnsi="Times New Roman" w:cs="Times New Roman"/>
          <w:color w:val="000000"/>
          <w:sz w:val="18"/>
          <w:szCs w:val="18"/>
          <w:lang w:eastAsia="tr-TR"/>
        </w:rPr>
        <w:t>İli                                         :  Kırklareli</w:t>
      </w:r>
      <w:proofErr w:type="gramEnd"/>
    </w:p>
    <w:p w:rsidR="00411040" w:rsidRPr="00411040" w:rsidRDefault="00411040" w:rsidP="00411040">
      <w:pPr>
        <w:spacing w:after="0" w:line="240" w:lineRule="atLeast"/>
        <w:ind w:left="2694" w:hanging="2127"/>
        <w:jc w:val="both"/>
        <w:rPr>
          <w:rFonts w:ascii="Times New Roman" w:eastAsia="Times New Roman" w:hAnsi="Times New Roman" w:cs="Times New Roman"/>
          <w:color w:val="000000"/>
          <w:sz w:val="20"/>
          <w:szCs w:val="20"/>
          <w:lang w:eastAsia="tr-TR"/>
        </w:rPr>
      </w:pPr>
      <w:proofErr w:type="gramStart"/>
      <w:r w:rsidRPr="00411040">
        <w:rPr>
          <w:rFonts w:ascii="Times New Roman" w:eastAsia="Times New Roman" w:hAnsi="Times New Roman" w:cs="Times New Roman"/>
          <w:color w:val="000000"/>
          <w:sz w:val="18"/>
          <w:szCs w:val="18"/>
          <w:lang w:eastAsia="tr-TR"/>
        </w:rPr>
        <w:t>İlçesi                                    :  Demirköy</w:t>
      </w:r>
      <w:proofErr w:type="gramEnd"/>
    </w:p>
    <w:p w:rsidR="00411040" w:rsidRPr="00411040" w:rsidRDefault="00411040" w:rsidP="00411040">
      <w:pPr>
        <w:spacing w:after="0" w:line="240" w:lineRule="atLeast"/>
        <w:ind w:left="2694" w:hanging="2127"/>
        <w:jc w:val="both"/>
        <w:rPr>
          <w:rFonts w:ascii="Times New Roman" w:eastAsia="Times New Roman" w:hAnsi="Times New Roman" w:cs="Times New Roman"/>
          <w:color w:val="000000"/>
          <w:sz w:val="20"/>
          <w:szCs w:val="20"/>
          <w:lang w:eastAsia="tr-TR"/>
        </w:rPr>
      </w:pPr>
      <w:r w:rsidRPr="00411040">
        <w:rPr>
          <w:rFonts w:ascii="Times New Roman" w:eastAsia="Times New Roman" w:hAnsi="Times New Roman" w:cs="Times New Roman"/>
          <w:color w:val="000000"/>
          <w:sz w:val="18"/>
          <w:szCs w:val="18"/>
          <w:lang w:eastAsia="tr-TR"/>
        </w:rPr>
        <w:t>Mahalle/</w:t>
      </w:r>
      <w:proofErr w:type="gramStart"/>
      <w:r w:rsidRPr="00411040">
        <w:rPr>
          <w:rFonts w:ascii="Times New Roman" w:eastAsia="Times New Roman" w:hAnsi="Times New Roman" w:cs="Times New Roman"/>
          <w:color w:val="000000"/>
          <w:sz w:val="18"/>
          <w:szCs w:val="18"/>
          <w:lang w:eastAsia="tr-TR"/>
        </w:rPr>
        <w:t>Köyü                      :  Deniz</w:t>
      </w:r>
      <w:proofErr w:type="gramEnd"/>
      <w:r w:rsidRPr="00411040">
        <w:rPr>
          <w:rFonts w:ascii="Times New Roman" w:eastAsia="Times New Roman" w:hAnsi="Times New Roman" w:cs="Times New Roman"/>
          <w:color w:val="000000"/>
          <w:sz w:val="18"/>
          <w:szCs w:val="18"/>
          <w:lang w:eastAsia="tr-TR"/>
        </w:rPr>
        <w:t xml:space="preserve"> Mahallesi/</w:t>
      </w:r>
      <w:proofErr w:type="spellStart"/>
      <w:r w:rsidRPr="00411040">
        <w:rPr>
          <w:rFonts w:ascii="Times New Roman" w:eastAsia="Times New Roman" w:hAnsi="Times New Roman" w:cs="Times New Roman"/>
          <w:color w:val="000000"/>
          <w:sz w:val="18"/>
          <w:szCs w:val="18"/>
          <w:lang w:eastAsia="tr-TR"/>
        </w:rPr>
        <w:t>İğneada</w:t>
      </w:r>
      <w:proofErr w:type="spellEnd"/>
    </w:p>
    <w:p w:rsidR="00411040" w:rsidRPr="00411040" w:rsidRDefault="00411040" w:rsidP="00411040">
      <w:pPr>
        <w:spacing w:after="0" w:line="240" w:lineRule="atLeast"/>
        <w:ind w:left="2694" w:hanging="2127"/>
        <w:jc w:val="both"/>
        <w:rPr>
          <w:rFonts w:ascii="Times New Roman" w:eastAsia="Times New Roman" w:hAnsi="Times New Roman" w:cs="Times New Roman"/>
          <w:color w:val="000000"/>
          <w:sz w:val="20"/>
          <w:szCs w:val="20"/>
          <w:lang w:eastAsia="tr-TR"/>
        </w:rPr>
      </w:pPr>
      <w:proofErr w:type="gramStart"/>
      <w:r w:rsidRPr="00411040">
        <w:rPr>
          <w:rFonts w:ascii="Times New Roman" w:eastAsia="Times New Roman" w:hAnsi="Times New Roman" w:cs="Times New Roman"/>
          <w:color w:val="000000"/>
          <w:sz w:val="18"/>
          <w:szCs w:val="18"/>
          <w:lang w:eastAsia="tr-TR"/>
        </w:rPr>
        <w:t>Mevkii                                 :  Liman</w:t>
      </w:r>
      <w:proofErr w:type="gramEnd"/>
      <w:r w:rsidRPr="00411040">
        <w:rPr>
          <w:rFonts w:ascii="Times New Roman" w:eastAsia="Times New Roman" w:hAnsi="Times New Roman" w:cs="Times New Roman"/>
          <w:color w:val="000000"/>
          <w:sz w:val="18"/>
          <w:szCs w:val="18"/>
          <w:lang w:eastAsia="tr-TR"/>
        </w:rPr>
        <w:t xml:space="preserve"> Caddesi</w:t>
      </w:r>
    </w:p>
    <w:p w:rsidR="00411040" w:rsidRPr="00411040" w:rsidRDefault="00411040" w:rsidP="00411040">
      <w:pPr>
        <w:spacing w:after="0" w:line="240" w:lineRule="atLeast"/>
        <w:ind w:left="2694" w:hanging="2127"/>
        <w:jc w:val="both"/>
        <w:rPr>
          <w:rFonts w:ascii="Times New Roman" w:eastAsia="Times New Roman" w:hAnsi="Times New Roman" w:cs="Times New Roman"/>
          <w:color w:val="000000"/>
          <w:sz w:val="20"/>
          <w:szCs w:val="20"/>
          <w:lang w:eastAsia="tr-TR"/>
        </w:rPr>
      </w:pPr>
      <w:r w:rsidRPr="00411040">
        <w:rPr>
          <w:rFonts w:ascii="Times New Roman" w:eastAsia="Times New Roman" w:hAnsi="Times New Roman" w:cs="Times New Roman"/>
          <w:color w:val="000000"/>
          <w:sz w:val="18"/>
          <w:szCs w:val="18"/>
          <w:lang w:eastAsia="tr-TR"/>
        </w:rPr>
        <w:t xml:space="preserve">Pafta/Parsel </w:t>
      </w:r>
      <w:proofErr w:type="gramStart"/>
      <w:r w:rsidRPr="00411040">
        <w:rPr>
          <w:rFonts w:ascii="Times New Roman" w:eastAsia="Times New Roman" w:hAnsi="Times New Roman" w:cs="Times New Roman"/>
          <w:color w:val="000000"/>
          <w:sz w:val="18"/>
          <w:szCs w:val="18"/>
          <w:lang w:eastAsia="tr-TR"/>
        </w:rPr>
        <w:t>No                   :  8</w:t>
      </w:r>
      <w:proofErr w:type="gramEnd"/>
      <w:r w:rsidRPr="00411040">
        <w:rPr>
          <w:rFonts w:ascii="Times New Roman" w:eastAsia="Times New Roman" w:hAnsi="Times New Roman" w:cs="Times New Roman"/>
          <w:color w:val="000000"/>
          <w:sz w:val="18"/>
          <w:szCs w:val="18"/>
          <w:lang w:eastAsia="tr-TR"/>
        </w:rPr>
        <w:t xml:space="preserve"> Pafta 435 Parsel</w:t>
      </w:r>
    </w:p>
    <w:p w:rsidR="00411040" w:rsidRPr="00411040" w:rsidRDefault="00411040" w:rsidP="00411040">
      <w:pPr>
        <w:spacing w:after="0" w:line="240" w:lineRule="atLeast"/>
        <w:ind w:left="2694" w:hanging="2127"/>
        <w:jc w:val="both"/>
        <w:rPr>
          <w:rFonts w:ascii="Times New Roman" w:eastAsia="Times New Roman" w:hAnsi="Times New Roman" w:cs="Times New Roman"/>
          <w:color w:val="000000"/>
          <w:sz w:val="20"/>
          <w:szCs w:val="20"/>
          <w:lang w:eastAsia="tr-TR"/>
        </w:rPr>
      </w:pPr>
      <w:r w:rsidRPr="00411040">
        <w:rPr>
          <w:rFonts w:ascii="Times New Roman" w:eastAsia="Times New Roman" w:hAnsi="Times New Roman" w:cs="Times New Roman"/>
          <w:color w:val="000000"/>
          <w:sz w:val="18"/>
          <w:szCs w:val="18"/>
          <w:lang w:eastAsia="tr-TR"/>
        </w:rPr>
        <w:t>                                               9 Pafta 1122 Parsel</w:t>
      </w:r>
    </w:p>
    <w:p w:rsidR="00411040" w:rsidRPr="00411040" w:rsidRDefault="00411040" w:rsidP="00411040">
      <w:pPr>
        <w:spacing w:after="0" w:line="240" w:lineRule="atLeast"/>
        <w:ind w:left="2694" w:hanging="2127"/>
        <w:jc w:val="both"/>
        <w:rPr>
          <w:rFonts w:ascii="Times New Roman" w:eastAsia="Times New Roman" w:hAnsi="Times New Roman" w:cs="Times New Roman"/>
          <w:color w:val="000000"/>
          <w:sz w:val="20"/>
          <w:szCs w:val="20"/>
          <w:lang w:eastAsia="tr-TR"/>
        </w:rPr>
      </w:pPr>
      <w:r w:rsidRPr="00411040">
        <w:rPr>
          <w:rFonts w:ascii="Times New Roman" w:eastAsia="Times New Roman" w:hAnsi="Times New Roman" w:cs="Times New Roman"/>
          <w:color w:val="000000"/>
          <w:sz w:val="18"/>
          <w:szCs w:val="18"/>
          <w:lang w:eastAsia="tr-TR"/>
        </w:rPr>
        <w:t>Ada                                     :  -</w:t>
      </w:r>
    </w:p>
    <w:p w:rsidR="00411040" w:rsidRPr="00411040" w:rsidRDefault="00411040" w:rsidP="00411040">
      <w:pPr>
        <w:spacing w:after="0" w:line="240" w:lineRule="atLeast"/>
        <w:ind w:left="2694" w:hanging="2127"/>
        <w:jc w:val="both"/>
        <w:rPr>
          <w:rFonts w:ascii="Times New Roman" w:eastAsia="Times New Roman" w:hAnsi="Times New Roman" w:cs="Times New Roman"/>
          <w:color w:val="000000"/>
          <w:sz w:val="20"/>
          <w:szCs w:val="20"/>
          <w:lang w:eastAsia="tr-TR"/>
        </w:rPr>
      </w:pPr>
      <w:proofErr w:type="gramStart"/>
      <w:r w:rsidRPr="00411040">
        <w:rPr>
          <w:rFonts w:ascii="Times New Roman" w:eastAsia="Times New Roman" w:hAnsi="Times New Roman" w:cs="Times New Roman"/>
          <w:color w:val="000000"/>
          <w:sz w:val="18"/>
          <w:szCs w:val="18"/>
          <w:lang w:eastAsia="tr-TR"/>
        </w:rPr>
        <w:t>Yüzölçümü                          :  8</w:t>
      </w:r>
      <w:proofErr w:type="gramEnd"/>
      <w:r w:rsidRPr="00411040">
        <w:rPr>
          <w:rFonts w:ascii="Times New Roman" w:eastAsia="Times New Roman" w:hAnsi="Times New Roman" w:cs="Times New Roman"/>
          <w:color w:val="000000"/>
          <w:sz w:val="18"/>
          <w:szCs w:val="18"/>
          <w:lang w:eastAsia="tr-TR"/>
        </w:rPr>
        <w:t xml:space="preserve"> Pafta 435 Parsel   = 7290 m</w:t>
      </w:r>
      <w:r w:rsidRPr="00411040">
        <w:rPr>
          <w:rFonts w:ascii="Times New Roman" w:eastAsia="Times New Roman" w:hAnsi="Times New Roman" w:cs="Times New Roman"/>
          <w:color w:val="000000"/>
          <w:sz w:val="18"/>
          <w:szCs w:val="18"/>
          <w:vertAlign w:val="superscript"/>
          <w:lang w:eastAsia="tr-TR"/>
        </w:rPr>
        <w:t>2</w:t>
      </w:r>
    </w:p>
    <w:p w:rsidR="00411040" w:rsidRPr="00411040" w:rsidRDefault="00411040" w:rsidP="00411040">
      <w:pPr>
        <w:spacing w:after="0" w:line="240" w:lineRule="atLeast"/>
        <w:ind w:left="2694" w:hanging="2127"/>
        <w:jc w:val="both"/>
        <w:rPr>
          <w:rFonts w:ascii="Times New Roman" w:eastAsia="Times New Roman" w:hAnsi="Times New Roman" w:cs="Times New Roman"/>
          <w:color w:val="000000"/>
          <w:sz w:val="20"/>
          <w:szCs w:val="20"/>
          <w:lang w:eastAsia="tr-TR"/>
        </w:rPr>
      </w:pPr>
      <w:r w:rsidRPr="00411040">
        <w:rPr>
          <w:rFonts w:ascii="Times New Roman" w:eastAsia="Times New Roman" w:hAnsi="Times New Roman" w:cs="Times New Roman"/>
          <w:color w:val="000000"/>
          <w:sz w:val="18"/>
          <w:szCs w:val="18"/>
          <w:lang w:eastAsia="tr-TR"/>
        </w:rPr>
        <w:t>                                               9 Pafta 1122 Parsel = 7710 m</w:t>
      </w:r>
      <w:r w:rsidRPr="00411040">
        <w:rPr>
          <w:rFonts w:ascii="Times New Roman" w:eastAsia="Times New Roman" w:hAnsi="Times New Roman" w:cs="Times New Roman"/>
          <w:color w:val="000000"/>
          <w:sz w:val="18"/>
          <w:szCs w:val="18"/>
          <w:vertAlign w:val="superscript"/>
          <w:lang w:eastAsia="tr-TR"/>
        </w:rPr>
        <w:t>2</w:t>
      </w:r>
    </w:p>
    <w:p w:rsidR="00411040" w:rsidRPr="00411040" w:rsidRDefault="00411040" w:rsidP="00411040">
      <w:pPr>
        <w:spacing w:after="0" w:line="240" w:lineRule="atLeast"/>
        <w:ind w:left="2694" w:hanging="2127"/>
        <w:jc w:val="both"/>
        <w:rPr>
          <w:rFonts w:ascii="Times New Roman" w:eastAsia="Times New Roman" w:hAnsi="Times New Roman" w:cs="Times New Roman"/>
          <w:color w:val="000000"/>
          <w:sz w:val="20"/>
          <w:szCs w:val="20"/>
          <w:lang w:eastAsia="tr-TR"/>
        </w:rPr>
      </w:pPr>
      <w:proofErr w:type="gramStart"/>
      <w:r w:rsidRPr="00411040">
        <w:rPr>
          <w:rFonts w:ascii="Times New Roman" w:eastAsia="Times New Roman" w:hAnsi="Times New Roman" w:cs="Times New Roman"/>
          <w:color w:val="000000"/>
          <w:sz w:val="18"/>
          <w:szCs w:val="18"/>
          <w:lang w:eastAsia="tr-TR"/>
        </w:rPr>
        <w:t>Niteliği                                :  8</w:t>
      </w:r>
      <w:proofErr w:type="gramEnd"/>
      <w:r w:rsidRPr="00411040">
        <w:rPr>
          <w:rFonts w:ascii="Times New Roman" w:eastAsia="Times New Roman" w:hAnsi="Times New Roman" w:cs="Times New Roman"/>
          <w:color w:val="000000"/>
          <w:sz w:val="18"/>
          <w:szCs w:val="18"/>
          <w:lang w:eastAsia="tr-TR"/>
        </w:rPr>
        <w:t xml:space="preserve"> Pafta 435 Parsel   = Arsa ve Üzerindeki İki Adet Yapı</w:t>
      </w:r>
    </w:p>
    <w:p w:rsidR="00411040" w:rsidRPr="00411040" w:rsidRDefault="00411040" w:rsidP="00411040">
      <w:pPr>
        <w:spacing w:after="0" w:line="240" w:lineRule="atLeast"/>
        <w:ind w:left="2694" w:hanging="2127"/>
        <w:jc w:val="both"/>
        <w:rPr>
          <w:rFonts w:ascii="Times New Roman" w:eastAsia="Times New Roman" w:hAnsi="Times New Roman" w:cs="Times New Roman"/>
          <w:color w:val="000000"/>
          <w:sz w:val="20"/>
          <w:szCs w:val="20"/>
          <w:lang w:eastAsia="tr-TR"/>
        </w:rPr>
      </w:pPr>
      <w:r w:rsidRPr="00411040">
        <w:rPr>
          <w:rFonts w:ascii="Times New Roman" w:eastAsia="Times New Roman" w:hAnsi="Times New Roman" w:cs="Times New Roman"/>
          <w:color w:val="000000"/>
          <w:sz w:val="18"/>
          <w:szCs w:val="18"/>
          <w:lang w:eastAsia="tr-TR"/>
        </w:rPr>
        <w:t>                                               9 Pafta 1122 Parsel = Arsa</w:t>
      </w:r>
    </w:p>
    <w:p w:rsidR="00411040" w:rsidRPr="00411040" w:rsidRDefault="00411040" w:rsidP="00411040">
      <w:pPr>
        <w:spacing w:after="0" w:line="240" w:lineRule="atLeast"/>
        <w:ind w:left="2694" w:hanging="2127"/>
        <w:jc w:val="both"/>
        <w:rPr>
          <w:rFonts w:ascii="Times New Roman" w:eastAsia="Times New Roman" w:hAnsi="Times New Roman" w:cs="Times New Roman"/>
          <w:color w:val="000000"/>
          <w:sz w:val="20"/>
          <w:szCs w:val="20"/>
          <w:lang w:eastAsia="tr-TR"/>
        </w:rPr>
      </w:pPr>
      <w:r w:rsidRPr="00411040">
        <w:rPr>
          <w:rFonts w:ascii="Times New Roman" w:eastAsia="Times New Roman" w:hAnsi="Times New Roman" w:cs="Times New Roman"/>
          <w:color w:val="000000"/>
          <w:sz w:val="18"/>
          <w:szCs w:val="18"/>
          <w:lang w:eastAsia="tr-TR"/>
        </w:rPr>
        <w:t xml:space="preserve">Muhammen </w:t>
      </w:r>
      <w:proofErr w:type="gramStart"/>
      <w:r w:rsidRPr="00411040">
        <w:rPr>
          <w:rFonts w:ascii="Times New Roman" w:eastAsia="Times New Roman" w:hAnsi="Times New Roman" w:cs="Times New Roman"/>
          <w:color w:val="000000"/>
          <w:sz w:val="18"/>
          <w:szCs w:val="18"/>
          <w:lang w:eastAsia="tr-TR"/>
        </w:rPr>
        <w:t>Bedeli              :  3</w:t>
      </w:r>
      <w:proofErr w:type="gramEnd"/>
      <w:r w:rsidRPr="00411040">
        <w:rPr>
          <w:rFonts w:ascii="Times New Roman" w:eastAsia="Times New Roman" w:hAnsi="Times New Roman" w:cs="Times New Roman"/>
          <w:color w:val="000000"/>
          <w:sz w:val="18"/>
          <w:szCs w:val="18"/>
          <w:lang w:eastAsia="tr-TR"/>
        </w:rPr>
        <w:t xml:space="preserve">.450.000,00 TL (üç milyon </w:t>
      </w:r>
      <w:proofErr w:type="spellStart"/>
      <w:r w:rsidRPr="00411040">
        <w:rPr>
          <w:rFonts w:ascii="Times New Roman" w:eastAsia="Times New Roman" w:hAnsi="Times New Roman" w:cs="Times New Roman"/>
          <w:color w:val="000000"/>
          <w:sz w:val="18"/>
          <w:szCs w:val="18"/>
          <w:lang w:eastAsia="tr-TR"/>
        </w:rPr>
        <w:t>dörtyüzelli</w:t>
      </w:r>
      <w:proofErr w:type="spellEnd"/>
      <w:r w:rsidRPr="00411040">
        <w:rPr>
          <w:rFonts w:ascii="Times New Roman" w:eastAsia="Times New Roman" w:hAnsi="Times New Roman" w:cs="Times New Roman"/>
          <w:color w:val="000000"/>
          <w:sz w:val="18"/>
          <w:szCs w:val="18"/>
          <w:lang w:eastAsia="tr-TR"/>
        </w:rPr>
        <w:t xml:space="preserve"> bin)</w:t>
      </w:r>
    </w:p>
    <w:p w:rsidR="00411040" w:rsidRPr="00411040" w:rsidRDefault="00411040" w:rsidP="00411040">
      <w:pPr>
        <w:spacing w:after="0" w:line="240" w:lineRule="atLeast"/>
        <w:ind w:left="2694" w:hanging="2127"/>
        <w:jc w:val="both"/>
        <w:rPr>
          <w:rFonts w:ascii="Times New Roman" w:eastAsia="Times New Roman" w:hAnsi="Times New Roman" w:cs="Times New Roman"/>
          <w:color w:val="000000"/>
          <w:sz w:val="20"/>
          <w:szCs w:val="20"/>
          <w:lang w:eastAsia="tr-TR"/>
        </w:rPr>
      </w:pPr>
      <w:r w:rsidRPr="00411040">
        <w:rPr>
          <w:rFonts w:ascii="Times New Roman" w:eastAsia="Times New Roman" w:hAnsi="Times New Roman" w:cs="Times New Roman"/>
          <w:color w:val="000000"/>
          <w:sz w:val="18"/>
          <w:szCs w:val="18"/>
          <w:lang w:eastAsia="tr-TR"/>
        </w:rPr>
        <w:t xml:space="preserve">Geçici </w:t>
      </w:r>
      <w:proofErr w:type="gramStart"/>
      <w:r w:rsidRPr="00411040">
        <w:rPr>
          <w:rFonts w:ascii="Times New Roman" w:eastAsia="Times New Roman" w:hAnsi="Times New Roman" w:cs="Times New Roman"/>
          <w:color w:val="000000"/>
          <w:sz w:val="18"/>
          <w:szCs w:val="18"/>
          <w:lang w:eastAsia="tr-TR"/>
        </w:rPr>
        <w:t>Teminat                    :  103</w:t>
      </w:r>
      <w:proofErr w:type="gramEnd"/>
      <w:r w:rsidRPr="00411040">
        <w:rPr>
          <w:rFonts w:ascii="Times New Roman" w:eastAsia="Times New Roman" w:hAnsi="Times New Roman" w:cs="Times New Roman"/>
          <w:color w:val="000000"/>
          <w:sz w:val="18"/>
          <w:szCs w:val="18"/>
          <w:lang w:eastAsia="tr-TR"/>
        </w:rPr>
        <w:t>.500,00 TL (</w:t>
      </w:r>
      <w:proofErr w:type="spellStart"/>
      <w:r w:rsidRPr="00411040">
        <w:rPr>
          <w:rFonts w:ascii="Times New Roman" w:eastAsia="Times New Roman" w:hAnsi="Times New Roman" w:cs="Times New Roman"/>
          <w:color w:val="000000"/>
          <w:sz w:val="18"/>
          <w:szCs w:val="18"/>
          <w:lang w:eastAsia="tr-TR"/>
        </w:rPr>
        <w:t>yüzüçbin</w:t>
      </w:r>
      <w:proofErr w:type="spellEnd"/>
      <w:r w:rsidRPr="00411040">
        <w:rPr>
          <w:rFonts w:ascii="Times New Roman" w:eastAsia="Times New Roman" w:hAnsi="Times New Roman" w:cs="Times New Roman"/>
          <w:color w:val="000000"/>
          <w:sz w:val="18"/>
          <w:szCs w:val="18"/>
          <w:lang w:eastAsia="tr-TR"/>
        </w:rPr>
        <w:t xml:space="preserve"> </w:t>
      </w:r>
      <w:proofErr w:type="spellStart"/>
      <w:r w:rsidRPr="00411040">
        <w:rPr>
          <w:rFonts w:ascii="Times New Roman" w:eastAsia="Times New Roman" w:hAnsi="Times New Roman" w:cs="Times New Roman"/>
          <w:color w:val="000000"/>
          <w:sz w:val="18"/>
          <w:szCs w:val="18"/>
          <w:lang w:eastAsia="tr-TR"/>
        </w:rPr>
        <w:t>beşyüz</w:t>
      </w:r>
      <w:proofErr w:type="spellEnd"/>
      <w:r w:rsidRPr="00411040">
        <w:rPr>
          <w:rFonts w:ascii="Times New Roman" w:eastAsia="Times New Roman" w:hAnsi="Times New Roman" w:cs="Times New Roman"/>
          <w:color w:val="000000"/>
          <w:sz w:val="18"/>
          <w:szCs w:val="18"/>
          <w:lang w:eastAsia="tr-TR"/>
        </w:rPr>
        <w:t>)</w:t>
      </w:r>
    </w:p>
    <w:p w:rsidR="00411040" w:rsidRPr="00411040" w:rsidRDefault="00411040" w:rsidP="00411040">
      <w:pPr>
        <w:spacing w:after="0" w:line="240" w:lineRule="atLeast"/>
        <w:ind w:firstLine="567"/>
        <w:jc w:val="both"/>
        <w:rPr>
          <w:rFonts w:ascii="Times New Roman" w:eastAsia="Times New Roman" w:hAnsi="Times New Roman" w:cs="Times New Roman"/>
          <w:color w:val="000000"/>
          <w:sz w:val="20"/>
          <w:szCs w:val="20"/>
          <w:lang w:eastAsia="tr-TR"/>
        </w:rPr>
      </w:pPr>
      <w:r w:rsidRPr="00411040">
        <w:rPr>
          <w:rFonts w:ascii="Times New Roman" w:eastAsia="Times New Roman" w:hAnsi="Times New Roman" w:cs="Times New Roman"/>
          <w:color w:val="000000"/>
          <w:sz w:val="18"/>
          <w:szCs w:val="18"/>
          <w:lang w:eastAsia="tr-TR"/>
        </w:rPr>
        <w:t>İhale; 19.02.2018 Pazartesi günü saat 14.00’te Belediyemiz Hizmet Binasında Encümen huzurunda yapılacaktır.</w:t>
      </w:r>
    </w:p>
    <w:p w:rsidR="00411040" w:rsidRPr="00411040" w:rsidRDefault="00411040" w:rsidP="00411040">
      <w:pPr>
        <w:spacing w:after="0" w:line="240" w:lineRule="atLeast"/>
        <w:ind w:firstLine="567"/>
        <w:jc w:val="both"/>
        <w:rPr>
          <w:rFonts w:ascii="Times New Roman" w:eastAsia="Times New Roman" w:hAnsi="Times New Roman" w:cs="Times New Roman"/>
          <w:color w:val="000000"/>
          <w:sz w:val="20"/>
          <w:szCs w:val="20"/>
          <w:lang w:eastAsia="tr-TR"/>
        </w:rPr>
      </w:pPr>
      <w:r w:rsidRPr="00411040">
        <w:rPr>
          <w:rFonts w:ascii="Times New Roman" w:eastAsia="Times New Roman" w:hAnsi="Times New Roman" w:cs="Times New Roman"/>
          <w:color w:val="000000"/>
          <w:sz w:val="18"/>
          <w:szCs w:val="18"/>
          <w:lang w:eastAsia="tr-TR"/>
        </w:rPr>
        <w:t xml:space="preserve">Şartname ve ekleri Belediyemiz Yazı işleri Müdürlüğünden KDV </w:t>
      </w:r>
      <w:proofErr w:type="gramStart"/>
      <w:r w:rsidRPr="00411040">
        <w:rPr>
          <w:rFonts w:ascii="Times New Roman" w:eastAsia="Times New Roman" w:hAnsi="Times New Roman" w:cs="Times New Roman"/>
          <w:color w:val="000000"/>
          <w:sz w:val="18"/>
          <w:szCs w:val="18"/>
          <w:lang w:eastAsia="tr-TR"/>
        </w:rPr>
        <w:t>dahil</w:t>
      </w:r>
      <w:proofErr w:type="gramEnd"/>
      <w:r w:rsidRPr="00411040">
        <w:rPr>
          <w:rFonts w:ascii="Times New Roman" w:eastAsia="Times New Roman" w:hAnsi="Times New Roman" w:cs="Times New Roman"/>
          <w:color w:val="000000"/>
          <w:sz w:val="18"/>
          <w:szCs w:val="18"/>
          <w:lang w:eastAsia="tr-TR"/>
        </w:rPr>
        <w:t xml:space="preserve"> 300,00 TL (</w:t>
      </w:r>
      <w:proofErr w:type="spellStart"/>
      <w:r w:rsidRPr="00411040">
        <w:rPr>
          <w:rFonts w:ascii="Times New Roman" w:eastAsia="Times New Roman" w:hAnsi="Times New Roman" w:cs="Times New Roman"/>
          <w:color w:val="000000"/>
          <w:sz w:val="18"/>
          <w:szCs w:val="18"/>
          <w:lang w:eastAsia="tr-TR"/>
        </w:rPr>
        <w:t>üçyüz</w:t>
      </w:r>
      <w:proofErr w:type="spellEnd"/>
      <w:r w:rsidRPr="00411040">
        <w:rPr>
          <w:rFonts w:ascii="Times New Roman" w:eastAsia="Times New Roman" w:hAnsi="Times New Roman" w:cs="Times New Roman"/>
          <w:color w:val="000000"/>
          <w:sz w:val="18"/>
          <w:szCs w:val="18"/>
          <w:lang w:eastAsia="tr-TR"/>
        </w:rPr>
        <w:t>) karşılığında temin edilebilir.</w:t>
      </w:r>
    </w:p>
    <w:p w:rsidR="00411040" w:rsidRPr="00411040" w:rsidRDefault="00411040" w:rsidP="00411040">
      <w:pPr>
        <w:spacing w:after="0" w:line="240" w:lineRule="atLeast"/>
        <w:ind w:firstLine="567"/>
        <w:jc w:val="both"/>
        <w:rPr>
          <w:rFonts w:ascii="Times New Roman" w:eastAsia="Times New Roman" w:hAnsi="Times New Roman" w:cs="Times New Roman"/>
          <w:color w:val="000000"/>
          <w:sz w:val="20"/>
          <w:szCs w:val="20"/>
          <w:lang w:eastAsia="tr-TR"/>
        </w:rPr>
      </w:pPr>
      <w:r w:rsidRPr="00411040">
        <w:rPr>
          <w:rFonts w:ascii="Times New Roman" w:eastAsia="Times New Roman" w:hAnsi="Times New Roman" w:cs="Times New Roman"/>
          <w:color w:val="000000"/>
          <w:sz w:val="18"/>
          <w:szCs w:val="18"/>
          <w:lang w:eastAsia="tr-TR"/>
        </w:rPr>
        <w:t>Madde 2</w:t>
      </w:r>
      <w:proofErr w:type="gramStart"/>
      <w:r w:rsidRPr="00411040">
        <w:rPr>
          <w:rFonts w:ascii="Times New Roman" w:eastAsia="Times New Roman" w:hAnsi="Times New Roman" w:cs="Times New Roman"/>
          <w:color w:val="000000"/>
          <w:sz w:val="18"/>
          <w:szCs w:val="18"/>
          <w:lang w:eastAsia="tr-TR"/>
        </w:rPr>
        <w:t>)</w:t>
      </w:r>
      <w:proofErr w:type="gramEnd"/>
      <w:r w:rsidRPr="00411040">
        <w:rPr>
          <w:rFonts w:ascii="Times New Roman" w:eastAsia="Times New Roman" w:hAnsi="Times New Roman" w:cs="Times New Roman"/>
          <w:color w:val="000000"/>
          <w:sz w:val="18"/>
          <w:szCs w:val="18"/>
          <w:lang w:eastAsia="tr-TR"/>
        </w:rPr>
        <w:t xml:space="preserve"> Muhammen Bedel ve Teminat Miktarları</w:t>
      </w:r>
    </w:p>
    <w:p w:rsidR="00411040" w:rsidRPr="00411040" w:rsidRDefault="00411040" w:rsidP="00411040">
      <w:pPr>
        <w:spacing w:after="0" w:line="240" w:lineRule="atLeast"/>
        <w:ind w:firstLine="567"/>
        <w:jc w:val="both"/>
        <w:rPr>
          <w:rFonts w:ascii="Times New Roman" w:eastAsia="Times New Roman" w:hAnsi="Times New Roman" w:cs="Times New Roman"/>
          <w:color w:val="000000"/>
          <w:sz w:val="20"/>
          <w:szCs w:val="20"/>
          <w:lang w:eastAsia="tr-TR"/>
        </w:rPr>
      </w:pPr>
      <w:r w:rsidRPr="00411040">
        <w:rPr>
          <w:rFonts w:ascii="Times New Roman" w:eastAsia="Times New Roman" w:hAnsi="Times New Roman" w:cs="Times New Roman"/>
          <w:color w:val="000000"/>
          <w:sz w:val="18"/>
          <w:szCs w:val="18"/>
          <w:lang w:eastAsia="tr-TR"/>
        </w:rPr>
        <w:t>İhale konusu taşınmazların satış bedeli ve geçici teminat miktarları madde 1’de gösterilmiştir. İstekliler ihaleye katılabilmek için en az %3 (yüzde üç) oranında geçici teminatı ihale saatine kadar Belediyemiz Mali Hizmetler Müdürlüğüne nakit olarak yatırmak zorundadır. Geçici teminat, nakit olabileceği gibi Banka teminat mektubu da olabilir. Geçici teminat mektubunun süresi 19.05.2018 tarihinden önce olamaz.</w:t>
      </w:r>
    </w:p>
    <w:p w:rsidR="00411040" w:rsidRPr="00411040" w:rsidRDefault="00411040" w:rsidP="00411040">
      <w:pPr>
        <w:spacing w:after="0" w:line="240" w:lineRule="atLeast"/>
        <w:ind w:firstLine="567"/>
        <w:jc w:val="both"/>
        <w:rPr>
          <w:rFonts w:ascii="Times New Roman" w:eastAsia="Times New Roman" w:hAnsi="Times New Roman" w:cs="Times New Roman"/>
          <w:color w:val="000000"/>
          <w:sz w:val="20"/>
          <w:szCs w:val="20"/>
          <w:lang w:eastAsia="tr-TR"/>
        </w:rPr>
      </w:pPr>
      <w:r w:rsidRPr="00411040">
        <w:rPr>
          <w:rFonts w:ascii="Times New Roman" w:eastAsia="Times New Roman" w:hAnsi="Times New Roman" w:cs="Times New Roman"/>
          <w:color w:val="000000"/>
          <w:sz w:val="18"/>
          <w:szCs w:val="18"/>
          <w:lang w:eastAsia="tr-TR"/>
        </w:rPr>
        <w:t>Taşınmazların kesin teminatı %6 (yüzde altı) oranında olacaktır.</w:t>
      </w:r>
    </w:p>
    <w:p w:rsidR="00411040" w:rsidRPr="00411040" w:rsidRDefault="00411040" w:rsidP="00411040">
      <w:pPr>
        <w:spacing w:after="0" w:line="240" w:lineRule="atLeast"/>
        <w:ind w:firstLine="567"/>
        <w:jc w:val="both"/>
        <w:rPr>
          <w:rFonts w:ascii="Times New Roman" w:eastAsia="Times New Roman" w:hAnsi="Times New Roman" w:cs="Times New Roman"/>
          <w:color w:val="000000"/>
          <w:sz w:val="20"/>
          <w:szCs w:val="20"/>
          <w:lang w:eastAsia="tr-TR"/>
        </w:rPr>
      </w:pPr>
      <w:r w:rsidRPr="00411040">
        <w:rPr>
          <w:rFonts w:ascii="Times New Roman" w:eastAsia="Times New Roman" w:hAnsi="Times New Roman" w:cs="Times New Roman"/>
          <w:color w:val="000000"/>
          <w:sz w:val="18"/>
          <w:szCs w:val="18"/>
          <w:lang w:eastAsia="tr-TR"/>
        </w:rPr>
        <w:t>Teklifler kapalı zarf içerisinde 19.02.2018 tarihinde ihale saatine kadar İhale komisyonuna sunulmak zorundadır.</w:t>
      </w:r>
    </w:p>
    <w:p w:rsidR="00411040" w:rsidRPr="00411040" w:rsidRDefault="00411040" w:rsidP="00411040">
      <w:pPr>
        <w:spacing w:after="0" w:line="240" w:lineRule="atLeast"/>
        <w:ind w:firstLine="567"/>
        <w:jc w:val="both"/>
        <w:rPr>
          <w:rFonts w:ascii="Times New Roman" w:eastAsia="Times New Roman" w:hAnsi="Times New Roman" w:cs="Times New Roman"/>
          <w:color w:val="000000"/>
          <w:sz w:val="20"/>
          <w:szCs w:val="20"/>
          <w:lang w:eastAsia="tr-TR"/>
        </w:rPr>
      </w:pPr>
      <w:r w:rsidRPr="00411040">
        <w:rPr>
          <w:rFonts w:ascii="Times New Roman" w:eastAsia="Times New Roman" w:hAnsi="Times New Roman" w:cs="Times New Roman"/>
          <w:color w:val="000000"/>
          <w:sz w:val="18"/>
          <w:szCs w:val="18"/>
          <w:lang w:eastAsia="tr-TR"/>
        </w:rPr>
        <w:t>İhale konusu taşınmazlar KDV’den muaftır.</w:t>
      </w:r>
    </w:p>
    <w:p w:rsidR="00411040" w:rsidRPr="00411040" w:rsidRDefault="00411040" w:rsidP="00411040">
      <w:pPr>
        <w:spacing w:after="0" w:line="240" w:lineRule="atLeast"/>
        <w:ind w:firstLine="567"/>
        <w:jc w:val="both"/>
        <w:rPr>
          <w:rFonts w:ascii="Times New Roman" w:eastAsia="Times New Roman" w:hAnsi="Times New Roman" w:cs="Times New Roman"/>
          <w:color w:val="000000"/>
          <w:sz w:val="20"/>
          <w:szCs w:val="20"/>
          <w:lang w:eastAsia="tr-TR"/>
        </w:rPr>
      </w:pPr>
      <w:r w:rsidRPr="00411040">
        <w:rPr>
          <w:rFonts w:ascii="Times New Roman" w:eastAsia="Times New Roman" w:hAnsi="Times New Roman" w:cs="Times New Roman"/>
          <w:color w:val="000000"/>
          <w:sz w:val="18"/>
          <w:szCs w:val="18"/>
          <w:lang w:eastAsia="tr-TR"/>
        </w:rPr>
        <w:t>Madde 3</w:t>
      </w:r>
      <w:proofErr w:type="gramStart"/>
      <w:r w:rsidRPr="00411040">
        <w:rPr>
          <w:rFonts w:ascii="Times New Roman" w:eastAsia="Times New Roman" w:hAnsi="Times New Roman" w:cs="Times New Roman"/>
          <w:color w:val="000000"/>
          <w:sz w:val="18"/>
          <w:szCs w:val="18"/>
          <w:lang w:eastAsia="tr-TR"/>
        </w:rPr>
        <w:t>)</w:t>
      </w:r>
      <w:proofErr w:type="gramEnd"/>
      <w:r w:rsidRPr="00411040">
        <w:rPr>
          <w:rFonts w:ascii="Times New Roman" w:eastAsia="Times New Roman" w:hAnsi="Times New Roman" w:cs="Times New Roman"/>
          <w:color w:val="000000"/>
          <w:sz w:val="18"/>
          <w:szCs w:val="18"/>
          <w:lang w:eastAsia="tr-TR"/>
        </w:rPr>
        <w:t xml:space="preserve"> İhaleye Katılma Şartları</w:t>
      </w:r>
    </w:p>
    <w:p w:rsidR="00411040" w:rsidRPr="00411040" w:rsidRDefault="00411040" w:rsidP="00411040">
      <w:pPr>
        <w:spacing w:after="0" w:line="240" w:lineRule="atLeast"/>
        <w:ind w:firstLine="567"/>
        <w:jc w:val="both"/>
        <w:rPr>
          <w:rFonts w:ascii="Times New Roman" w:eastAsia="Times New Roman" w:hAnsi="Times New Roman" w:cs="Times New Roman"/>
          <w:color w:val="000000"/>
          <w:sz w:val="20"/>
          <w:szCs w:val="20"/>
          <w:lang w:eastAsia="tr-TR"/>
        </w:rPr>
      </w:pPr>
      <w:r w:rsidRPr="00411040">
        <w:rPr>
          <w:rFonts w:ascii="Times New Roman" w:eastAsia="Times New Roman" w:hAnsi="Times New Roman" w:cs="Times New Roman"/>
          <w:color w:val="000000"/>
          <w:sz w:val="18"/>
          <w:szCs w:val="18"/>
          <w:lang w:eastAsia="tr-TR"/>
        </w:rPr>
        <w:t xml:space="preserve">İhaleye katılabilmek için 2886 Sayılı Devlet İhale Kanunu’nda belirtilen niteliklere haiz olmak, anılan kanunda açıklanan biçimde teklifte bulunmak ve geçici teminat yatırmak şarttır. İhaleye Gerçek ve Tüzel Kişiler katılabilir. İhaleye bizzat </w:t>
      </w:r>
      <w:proofErr w:type="spellStart"/>
      <w:r w:rsidRPr="00411040">
        <w:rPr>
          <w:rFonts w:ascii="Times New Roman" w:eastAsia="Times New Roman" w:hAnsi="Times New Roman" w:cs="Times New Roman"/>
          <w:color w:val="000000"/>
          <w:sz w:val="18"/>
          <w:szCs w:val="18"/>
          <w:lang w:eastAsia="tr-TR"/>
        </w:rPr>
        <w:t>katılabilineceği</w:t>
      </w:r>
      <w:proofErr w:type="spellEnd"/>
      <w:r w:rsidRPr="00411040">
        <w:rPr>
          <w:rFonts w:ascii="Times New Roman" w:eastAsia="Times New Roman" w:hAnsi="Times New Roman" w:cs="Times New Roman"/>
          <w:color w:val="000000"/>
          <w:sz w:val="18"/>
          <w:szCs w:val="18"/>
          <w:lang w:eastAsia="tr-TR"/>
        </w:rPr>
        <w:t xml:space="preserve"> gibi, Noterden tasdik edilmiş Vekâletname ile de </w:t>
      </w:r>
      <w:proofErr w:type="spellStart"/>
      <w:r w:rsidRPr="00411040">
        <w:rPr>
          <w:rFonts w:ascii="Times New Roman" w:eastAsia="Times New Roman" w:hAnsi="Times New Roman" w:cs="Times New Roman"/>
          <w:color w:val="000000"/>
          <w:sz w:val="18"/>
          <w:szCs w:val="18"/>
          <w:lang w:eastAsia="tr-TR"/>
        </w:rPr>
        <w:t>katılabilinir</w:t>
      </w:r>
      <w:proofErr w:type="spellEnd"/>
      <w:r w:rsidRPr="00411040">
        <w:rPr>
          <w:rFonts w:ascii="Times New Roman" w:eastAsia="Times New Roman" w:hAnsi="Times New Roman" w:cs="Times New Roman"/>
          <w:color w:val="000000"/>
          <w:sz w:val="18"/>
          <w:szCs w:val="18"/>
          <w:lang w:eastAsia="tr-TR"/>
        </w:rPr>
        <w:t>.</w:t>
      </w:r>
    </w:p>
    <w:p w:rsidR="00411040" w:rsidRPr="00411040" w:rsidRDefault="00411040" w:rsidP="00411040">
      <w:pPr>
        <w:spacing w:after="0" w:line="240" w:lineRule="atLeast"/>
        <w:ind w:firstLine="567"/>
        <w:jc w:val="both"/>
        <w:rPr>
          <w:rFonts w:ascii="Times New Roman" w:eastAsia="Times New Roman" w:hAnsi="Times New Roman" w:cs="Times New Roman"/>
          <w:color w:val="000000"/>
          <w:sz w:val="20"/>
          <w:szCs w:val="20"/>
          <w:lang w:eastAsia="tr-TR"/>
        </w:rPr>
      </w:pPr>
      <w:r w:rsidRPr="00411040">
        <w:rPr>
          <w:rFonts w:ascii="Times New Roman" w:eastAsia="Times New Roman" w:hAnsi="Times New Roman" w:cs="Times New Roman"/>
          <w:color w:val="000000"/>
          <w:sz w:val="18"/>
          <w:szCs w:val="18"/>
          <w:lang w:eastAsia="tr-TR"/>
        </w:rPr>
        <w:t>Madde 4</w:t>
      </w:r>
      <w:proofErr w:type="gramStart"/>
      <w:r w:rsidRPr="00411040">
        <w:rPr>
          <w:rFonts w:ascii="Times New Roman" w:eastAsia="Times New Roman" w:hAnsi="Times New Roman" w:cs="Times New Roman"/>
          <w:color w:val="000000"/>
          <w:sz w:val="18"/>
          <w:szCs w:val="18"/>
          <w:lang w:eastAsia="tr-TR"/>
        </w:rPr>
        <w:t>)</w:t>
      </w:r>
      <w:proofErr w:type="gramEnd"/>
      <w:r w:rsidRPr="00411040">
        <w:rPr>
          <w:rFonts w:ascii="Times New Roman" w:eastAsia="Times New Roman" w:hAnsi="Times New Roman" w:cs="Times New Roman"/>
          <w:color w:val="000000"/>
          <w:sz w:val="18"/>
          <w:szCs w:val="18"/>
          <w:lang w:eastAsia="tr-TR"/>
        </w:rPr>
        <w:t xml:space="preserve"> İhale Dosyasında Aranacak Belgeler</w:t>
      </w:r>
    </w:p>
    <w:p w:rsidR="00411040" w:rsidRPr="00411040" w:rsidRDefault="00411040" w:rsidP="00411040">
      <w:pPr>
        <w:spacing w:after="0" w:line="240" w:lineRule="atLeast"/>
        <w:ind w:firstLine="567"/>
        <w:jc w:val="both"/>
        <w:rPr>
          <w:rFonts w:ascii="Times New Roman" w:eastAsia="Times New Roman" w:hAnsi="Times New Roman" w:cs="Times New Roman"/>
          <w:color w:val="000000"/>
          <w:sz w:val="20"/>
          <w:szCs w:val="20"/>
          <w:lang w:eastAsia="tr-TR"/>
        </w:rPr>
      </w:pPr>
      <w:r w:rsidRPr="00411040">
        <w:rPr>
          <w:rFonts w:ascii="Times New Roman" w:eastAsia="Times New Roman" w:hAnsi="Times New Roman" w:cs="Times New Roman"/>
          <w:color w:val="000000"/>
          <w:sz w:val="18"/>
          <w:szCs w:val="18"/>
          <w:lang w:eastAsia="tr-TR"/>
        </w:rPr>
        <w:t>İsteklilerin ihaleye katılımında tanzim edilecek ihale dosyasında aranacak belgeler şunlardır:</w:t>
      </w:r>
    </w:p>
    <w:p w:rsidR="00411040" w:rsidRPr="00411040" w:rsidRDefault="00411040" w:rsidP="00411040">
      <w:pPr>
        <w:spacing w:after="0" w:line="240" w:lineRule="atLeast"/>
        <w:ind w:firstLine="567"/>
        <w:jc w:val="both"/>
        <w:rPr>
          <w:rFonts w:ascii="Times New Roman" w:eastAsia="Times New Roman" w:hAnsi="Times New Roman" w:cs="Times New Roman"/>
          <w:color w:val="000000"/>
          <w:sz w:val="20"/>
          <w:szCs w:val="20"/>
          <w:lang w:eastAsia="tr-TR"/>
        </w:rPr>
      </w:pPr>
      <w:r w:rsidRPr="00411040">
        <w:rPr>
          <w:rFonts w:ascii="Times New Roman" w:eastAsia="Times New Roman" w:hAnsi="Times New Roman" w:cs="Times New Roman"/>
          <w:color w:val="000000"/>
          <w:sz w:val="18"/>
          <w:szCs w:val="18"/>
          <w:lang w:eastAsia="tr-TR"/>
        </w:rPr>
        <w:t>a) Teklif Mektubu (Şartname Ekinde Örneği Mevcut)</w:t>
      </w:r>
    </w:p>
    <w:p w:rsidR="00411040" w:rsidRPr="00411040" w:rsidRDefault="00411040" w:rsidP="00411040">
      <w:pPr>
        <w:spacing w:after="0" w:line="240" w:lineRule="atLeast"/>
        <w:ind w:firstLine="567"/>
        <w:jc w:val="both"/>
        <w:rPr>
          <w:rFonts w:ascii="Times New Roman" w:eastAsia="Times New Roman" w:hAnsi="Times New Roman" w:cs="Times New Roman"/>
          <w:color w:val="000000"/>
          <w:sz w:val="20"/>
          <w:szCs w:val="20"/>
          <w:lang w:eastAsia="tr-TR"/>
        </w:rPr>
      </w:pPr>
      <w:r w:rsidRPr="00411040">
        <w:rPr>
          <w:rFonts w:ascii="Times New Roman" w:eastAsia="Times New Roman" w:hAnsi="Times New Roman" w:cs="Times New Roman"/>
          <w:color w:val="000000"/>
          <w:sz w:val="18"/>
          <w:szCs w:val="18"/>
          <w:lang w:eastAsia="tr-TR"/>
        </w:rPr>
        <w:t>b) Gerçek Kişiler İçin Yerleşim Yeri Belgesi (İkametgâh Belgesi)</w:t>
      </w:r>
    </w:p>
    <w:p w:rsidR="00411040" w:rsidRPr="00411040" w:rsidRDefault="00411040" w:rsidP="00411040">
      <w:pPr>
        <w:spacing w:after="0" w:line="240" w:lineRule="atLeast"/>
        <w:ind w:firstLine="567"/>
        <w:jc w:val="both"/>
        <w:rPr>
          <w:rFonts w:ascii="Times New Roman" w:eastAsia="Times New Roman" w:hAnsi="Times New Roman" w:cs="Times New Roman"/>
          <w:color w:val="000000"/>
          <w:sz w:val="20"/>
          <w:szCs w:val="20"/>
          <w:lang w:eastAsia="tr-TR"/>
        </w:rPr>
      </w:pPr>
      <w:r w:rsidRPr="00411040">
        <w:rPr>
          <w:rFonts w:ascii="Times New Roman" w:eastAsia="Times New Roman" w:hAnsi="Times New Roman" w:cs="Times New Roman"/>
          <w:color w:val="000000"/>
          <w:sz w:val="18"/>
          <w:szCs w:val="18"/>
          <w:lang w:eastAsia="tr-TR"/>
        </w:rPr>
        <w:t>c) Geçici Teminat Makbuzu veya Banka Teminat Mektubu</w:t>
      </w:r>
    </w:p>
    <w:p w:rsidR="00411040" w:rsidRPr="00411040" w:rsidRDefault="00411040" w:rsidP="00411040">
      <w:pPr>
        <w:spacing w:after="0" w:line="240" w:lineRule="atLeast"/>
        <w:ind w:firstLine="567"/>
        <w:jc w:val="both"/>
        <w:rPr>
          <w:rFonts w:ascii="Times New Roman" w:eastAsia="Times New Roman" w:hAnsi="Times New Roman" w:cs="Times New Roman"/>
          <w:color w:val="000000"/>
          <w:sz w:val="20"/>
          <w:szCs w:val="20"/>
          <w:lang w:eastAsia="tr-TR"/>
        </w:rPr>
      </w:pPr>
      <w:r w:rsidRPr="00411040">
        <w:rPr>
          <w:rFonts w:ascii="Times New Roman" w:eastAsia="Times New Roman" w:hAnsi="Times New Roman" w:cs="Times New Roman"/>
          <w:color w:val="000000"/>
          <w:sz w:val="18"/>
          <w:szCs w:val="18"/>
          <w:lang w:eastAsia="tr-TR"/>
        </w:rPr>
        <w:t>ç) İhale Şartnamesi Alındı Makbuzu</w:t>
      </w:r>
    </w:p>
    <w:p w:rsidR="00411040" w:rsidRPr="00411040" w:rsidRDefault="00411040" w:rsidP="00411040">
      <w:pPr>
        <w:spacing w:after="0" w:line="240" w:lineRule="atLeast"/>
        <w:ind w:firstLine="567"/>
        <w:jc w:val="both"/>
        <w:rPr>
          <w:rFonts w:ascii="Times New Roman" w:eastAsia="Times New Roman" w:hAnsi="Times New Roman" w:cs="Times New Roman"/>
          <w:color w:val="000000"/>
          <w:sz w:val="20"/>
          <w:szCs w:val="20"/>
          <w:lang w:eastAsia="tr-TR"/>
        </w:rPr>
      </w:pPr>
      <w:r w:rsidRPr="00411040">
        <w:rPr>
          <w:rFonts w:ascii="Times New Roman" w:eastAsia="Times New Roman" w:hAnsi="Times New Roman" w:cs="Times New Roman"/>
          <w:color w:val="000000"/>
          <w:sz w:val="18"/>
          <w:szCs w:val="18"/>
          <w:lang w:eastAsia="tr-TR"/>
        </w:rPr>
        <w:t>d) Gerçek Kişiler İçin Nüfus Cüzdan Sureti</w:t>
      </w:r>
    </w:p>
    <w:p w:rsidR="00411040" w:rsidRPr="00411040" w:rsidRDefault="00411040" w:rsidP="00411040">
      <w:pPr>
        <w:spacing w:after="0" w:line="240" w:lineRule="atLeast"/>
        <w:ind w:firstLine="567"/>
        <w:jc w:val="both"/>
        <w:rPr>
          <w:rFonts w:ascii="Times New Roman" w:eastAsia="Times New Roman" w:hAnsi="Times New Roman" w:cs="Times New Roman"/>
          <w:color w:val="000000"/>
          <w:sz w:val="20"/>
          <w:szCs w:val="20"/>
          <w:lang w:eastAsia="tr-TR"/>
        </w:rPr>
      </w:pPr>
      <w:r w:rsidRPr="00411040">
        <w:rPr>
          <w:rFonts w:ascii="Times New Roman" w:eastAsia="Times New Roman" w:hAnsi="Times New Roman" w:cs="Times New Roman"/>
          <w:color w:val="000000"/>
          <w:sz w:val="18"/>
          <w:szCs w:val="18"/>
          <w:lang w:eastAsia="tr-TR"/>
        </w:rPr>
        <w:t xml:space="preserve">e) Gerçek ve tüzel kişiler için noter tasdikli imza </w:t>
      </w:r>
      <w:proofErr w:type="spellStart"/>
      <w:r w:rsidRPr="00411040">
        <w:rPr>
          <w:rFonts w:ascii="Times New Roman" w:eastAsia="Times New Roman" w:hAnsi="Times New Roman" w:cs="Times New Roman"/>
          <w:color w:val="000000"/>
          <w:sz w:val="18"/>
          <w:szCs w:val="18"/>
          <w:lang w:eastAsia="tr-TR"/>
        </w:rPr>
        <w:t>sirküsü</w:t>
      </w:r>
      <w:proofErr w:type="spellEnd"/>
      <w:r w:rsidRPr="00411040">
        <w:rPr>
          <w:rFonts w:ascii="Times New Roman" w:eastAsia="Times New Roman" w:hAnsi="Times New Roman" w:cs="Times New Roman"/>
          <w:color w:val="000000"/>
          <w:sz w:val="18"/>
          <w:szCs w:val="18"/>
          <w:lang w:eastAsia="tr-TR"/>
        </w:rPr>
        <w:t xml:space="preserve"> ve vekâleten iştirak ediliyorsa, isteklinin adına teklif vermeye yetkili olduğuna dair noter tasdikli vekâletname.</w:t>
      </w:r>
    </w:p>
    <w:p w:rsidR="00411040" w:rsidRPr="00411040" w:rsidRDefault="00411040" w:rsidP="00411040">
      <w:pPr>
        <w:spacing w:after="0" w:line="240" w:lineRule="atLeast"/>
        <w:ind w:firstLine="567"/>
        <w:jc w:val="both"/>
        <w:rPr>
          <w:rFonts w:ascii="Times New Roman" w:eastAsia="Times New Roman" w:hAnsi="Times New Roman" w:cs="Times New Roman"/>
          <w:color w:val="000000"/>
          <w:sz w:val="20"/>
          <w:szCs w:val="20"/>
          <w:lang w:eastAsia="tr-TR"/>
        </w:rPr>
      </w:pPr>
      <w:r w:rsidRPr="00411040">
        <w:rPr>
          <w:rFonts w:ascii="Times New Roman" w:eastAsia="Times New Roman" w:hAnsi="Times New Roman" w:cs="Times New Roman"/>
          <w:color w:val="000000"/>
          <w:sz w:val="18"/>
          <w:szCs w:val="18"/>
          <w:lang w:eastAsia="tr-TR"/>
        </w:rPr>
        <w:t>f) İhaleye iştirak edecek tüzel kişilerin 2018 yılı onaylı Tüzel Kişiliğin kayıtlı olduğu Ticaret ve Sanayi Odasından veya idare merkezinin bulunduğu yerden alacağı Tüzel Kişiliğin faaliyette olduğuna dair belge.</w:t>
      </w:r>
    </w:p>
    <w:p w:rsidR="00411040" w:rsidRPr="00411040" w:rsidRDefault="00411040" w:rsidP="00411040">
      <w:pPr>
        <w:spacing w:after="0" w:line="240" w:lineRule="atLeast"/>
        <w:ind w:firstLine="567"/>
        <w:jc w:val="right"/>
        <w:rPr>
          <w:rFonts w:ascii="Times New Roman" w:eastAsia="Times New Roman" w:hAnsi="Times New Roman" w:cs="Times New Roman"/>
          <w:color w:val="000000"/>
          <w:sz w:val="20"/>
          <w:szCs w:val="20"/>
          <w:lang w:eastAsia="tr-TR"/>
        </w:rPr>
      </w:pPr>
      <w:r w:rsidRPr="00411040">
        <w:rPr>
          <w:rFonts w:ascii="Times New Roman" w:eastAsia="Times New Roman" w:hAnsi="Times New Roman" w:cs="Times New Roman"/>
          <w:color w:val="000000"/>
          <w:sz w:val="18"/>
          <w:szCs w:val="18"/>
          <w:lang w:eastAsia="tr-TR"/>
        </w:rPr>
        <w:t>630/1-1</w:t>
      </w:r>
    </w:p>
    <w:p w:rsidR="00411040" w:rsidRPr="00411040" w:rsidRDefault="00411040" w:rsidP="00411040">
      <w:pPr>
        <w:spacing w:after="0" w:line="240" w:lineRule="atLeast"/>
        <w:rPr>
          <w:rFonts w:ascii="Times New Roman" w:eastAsia="Times New Roman" w:hAnsi="Times New Roman" w:cs="Times New Roman"/>
          <w:color w:val="000000"/>
          <w:sz w:val="27"/>
          <w:szCs w:val="27"/>
          <w:lang w:eastAsia="tr-TR"/>
        </w:rPr>
      </w:pPr>
      <w:hyperlink r:id="rId5" w:anchor="_top" w:history="1">
        <w:r w:rsidRPr="00411040">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040"/>
    <w:rsid w:val="001F5166"/>
    <w:rsid w:val="00411040"/>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110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110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110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110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3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206-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519</Words>
  <Characters>2962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2018-02-06T07:34:00Z</dcterms:created>
  <dcterms:modified xsi:type="dcterms:W3CDTF">2018-02-06T07:35:00Z</dcterms:modified>
</cp:coreProperties>
</file>